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9E" w:rsidRDefault="00D6429E" w:rsidP="007F08E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</w:p>
    <w:p w:rsidR="00D6429E" w:rsidRDefault="00D6429E" w:rsidP="007F08E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3A072C" w:rsidRPr="007F08E4" w:rsidRDefault="00504D12" w:rsidP="007F08E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7F08E4">
        <w:rPr>
          <w:rFonts w:ascii="Arial" w:hAnsi="Arial" w:cs="Arial"/>
          <w:b/>
          <w:color w:val="0070C0"/>
          <w:sz w:val="32"/>
          <w:szCs w:val="32"/>
        </w:rPr>
        <w:t>Das Schülerpatenprojekt der CariThek sucht Verstärkung</w:t>
      </w:r>
    </w:p>
    <w:p w:rsidR="00504D12" w:rsidRPr="00E05745" w:rsidRDefault="00504D12">
      <w:pPr>
        <w:rPr>
          <w:rFonts w:ascii="Arial" w:hAnsi="Arial" w:cs="Arial"/>
          <w:sz w:val="24"/>
          <w:szCs w:val="24"/>
        </w:rPr>
      </w:pPr>
    </w:p>
    <w:p w:rsidR="00504D12" w:rsidRPr="00E05745" w:rsidRDefault="00BC6DC2" w:rsidP="007F08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</w:t>
      </w:r>
      <w:r w:rsidR="00504D12" w:rsidRPr="00E05745">
        <w:rPr>
          <w:rFonts w:ascii="Arial" w:hAnsi="Arial" w:cs="Arial"/>
          <w:sz w:val="24"/>
          <w:szCs w:val="24"/>
        </w:rPr>
        <w:t xml:space="preserve"> Schüle</w:t>
      </w:r>
      <w:r>
        <w:rPr>
          <w:rFonts w:ascii="Arial" w:hAnsi="Arial" w:cs="Arial"/>
          <w:sz w:val="24"/>
          <w:szCs w:val="24"/>
        </w:rPr>
        <w:t xml:space="preserve">r der achten Klasse (ein Mädchen der Erlöserschule und ein Junge der </w:t>
      </w:r>
      <w:proofErr w:type="spellStart"/>
      <w:r>
        <w:rPr>
          <w:rFonts w:ascii="Arial" w:hAnsi="Arial" w:cs="Arial"/>
          <w:sz w:val="24"/>
          <w:szCs w:val="24"/>
        </w:rPr>
        <w:t>Heidelsteigschule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504D12" w:rsidRPr="00E05745">
        <w:rPr>
          <w:rFonts w:ascii="Arial" w:hAnsi="Arial" w:cs="Arial"/>
          <w:sz w:val="24"/>
          <w:szCs w:val="24"/>
        </w:rPr>
        <w:t xml:space="preserve"> wünschen sich </w:t>
      </w:r>
      <w:r>
        <w:rPr>
          <w:rFonts w:ascii="Arial" w:hAnsi="Arial" w:cs="Arial"/>
          <w:sz w:val="24"/>
          <w:szCs w:val="24"/>
        </w:rPr>
        <w:t>eine</w:t>
      </w:r>
      <w:r w:rsidR="00504D12" w:rsidRPr="00E05745">
        <w:rPr>
          <w:rFonts w:ascii="Arial" w:hAnsi="Arial" w:cs="Arial"/>
          <w:sz w:val="24"/>
          <w:szCs w:val="24"/>
        </w:rPr>
        <w:t xml:space="preserve"> nette</w:t>
      </w:r>
      <w:r>
        <w:rPr>
          <w:rFonts w:ascii="Arial" w:hAnsi="Arial" w:cs="Arial"/>
          <w:sz w:val="24"/>
          <w:szCs w:val="24"/>
        </w:rPr>
        <w:t xml:space="preserve"> Patin bzw. einen netten Paten. Die Paten sollten </w:t>
      </w:r>
      <w:r w:rsidR="00E05745">
        <w:rPr>
          <w:rFonts w:ascii="Arial" w:hAnsi="Arial" w:cs="Arial"/>
          <w:sz w:val="24"/>
          <w:szCs w:val="24"/>
        </w:rPr>
        <w:t xml:space="preserve">ein offenes Ohr für </w:t>
      </w:r>
      <w:r w:rsidR="00BE0BAD">
        <w:rPr>
          <w:rFonts w:ascii="Arial" w:hAnsi="Arial" w:cs="Arial"/>
          <w:sz w:val="24"/>
          <w:szCs w:val="24"/>
        </w:rPr>
        <w:t>die</w:t>
      </w:r>
      <w:r w:rsidR="00504D12" w:rsidRPr="00E05745">
        <w:rPr>
          <w:rFonts w:ascii="Arial" w:hAnsi="Arial" w:cs="Arial"/>
          <w:sz w:val="24"/>
          <w:szCs w:val="24"/>
        </w:rPr>
        <w:t xml:space="preserve"> Alltagssorgen</w:t>
      </w:r>
      <w:r w:rsidR="00BE0BAD">
        <w:rPr>
          <w:rFonts w:ascii="Arial" w:hAnsi="Arial" w:cs="Arial"/>
          <w:sz w:val="24"/>
          <w:szCs w:val="24"/>
        </w:rPr>
        <w:t xml:space="preserve"> der Schüler</w:t>
      </w:r>
      <w:r w:rsidR="00504D12" w:rsidRPr="00E05745">
        <w:rPr>
          <w:rFonts w:ascii="Arial" w:hAnsi="Arial" w:cs="Arial"/>
          <w:sz w:val="24"/>
          <w:szCs w:val="24"/>
        </w:rPr>
        <w:t xml:space="preserve"> in den Bereichen Familie</w:t>
      </w:r>
      <w:r w:rsidR="00E05745">
        <w:rPr>
          <w:rFonts w:ascii="Arial" w:hAnsi="Arial" w:cs="Arial"/>
          <w:sz w:val="24"/>
          <w:szCs w:val="24"/>
        </w:rPr>
        <w:t xml:space="preserve">, </w:t>
      </w:r>
      <w:r w:rsidR="00504D12" w:rsidRPr="00E05745">
        <w:rPr>
          <w:rFonts w:ascii="Arial" w:hAnsi="Arial" w:cs="Arial"/>
          <w:sz w:val="24"/>
          <w:szCs w:val="24"/>
        </w:rPr>
        <w:t xml:space="preserve">Freundschaften, </w:t>
      </w:r>
      <w:r w:rsidR="00CE7929">
        <w:rPr>
          <w:rFonts w:ascii="Arial" w:hAnsi="Arial" w:cs="Arial"/>
          <w:sz w:val="24"/>
          <w:szCs w:val="24"/>
        </w:rPr>
        <w:t xml:space="preserve">Schule </w:t>
      </w:r>
      <w:r w:rsidR="00E05745">
        <w:rPr>
          <w:rFonts w:ascii="Arial" w:hAnsi="Arial" w:cs="Arial"/>
          <w:sz w:val="24"/>
          <w:szCs w:val="24"/>
        </w:rPr>
        <w:t xml:space="preserve">und </w:t>
      </w:r>
      <w:r w:rsidR="00504D12" w:rsidRPr="00E05745">
        <w:rPr>
          <w:rFonts w:ascii="Arial" w:hAnsi="Arial" w:cs="Arial"/>
          <w:sz w:val="24"/>
          <w:szCs w:val="24"/>
        </w:rPr>
        <w:t>Berufswunsch</w:t>
      </w:r>
      <w:r w:rsidR="007F08E4">
        <w:rPr>
          <w:rFonts w:ascii="Arial" w:hAnsi="Arial" w:cs="Arial"/>
          <w:sz w:val="24"/>
          <w:szCs w:val="24"/>
        </w:rPr>
        <w:t xml:space="preserve"> haben</w:t>
      </w:r>
      <w:r w:rsidR="00504D12" w:rsidRPr="00E05745">
        <w:rPr>
          <w:rFonts w:ascii="Arial" w:hAnsi="Arial" w:cs="Arial"/>
          <w:sz w:val="24"/>
          <w:szCs w:val="24"/>
        </w:rPr>
        <w:t xml:space="preserve"> und sich Zeit nehmen für Gespräche, Austausch, </w:t>
      </w:r>
      <w:r w:rsidR="00377D12">
        <w:rPr>
          <w:rFonts w:ascii="Arial" w:hAnsi="Arial" w:cs="Arial"/>
          <w:sz w:val="24"/>
          <w:szCs w:val="24"/>
        </w:rPr>
        <w:t xml:space="preserve">ev. </w:t>
      </w:r>
      <w:r w:rsidR="00504D12" w:rsidRPr="00E05745">
        <w:rPr>
          <w:rFonts w:ascii="Arial" w:hAnsi="Arial" w:cs="Arial"/>
          <w:sz w:val="24"/>
          <w:szCs w:val="24"/>
        </w:rPr>
        <w:t xml:space="preserve">Nachhilfe und gemeinsame Unternehmungen. </w:t>
      </w:r>
    </w:p>
    <w:p w:rsidR="00504D12" w:rsidRPr="00E05745" w:rsidRDefault="00504D12" w:rsidP="00504D12">
      <w:pPr>
        <w:pStyle w:val="Textkrper"/>
        <w:outlineLvl w:val="0"/>
        <w:rPr>
          <w:color w:val="333333"/>
        </w:rPr>
      </w:pPr>
    </w:p>
    <w:p w:rsidR="00504D12" w:rsidRDefault="00504D12" w:rsidP="007F08E4">
      <w:pPr>
        <w:pStyle w:val="Textkrper"/>
        <w:jc w:val="center"/>
        <w:outlineLvl w:val="0"/>
        <w:rPr>
          <w:color w:val="333333"/>
        </w:rPr>
      </w:pPr>
      <w:r w:rsidRPr="00E05745">
        <w:rPr>
          <w:color w:val="333333"/>
        </w:rPr>
        <w:t>Können Sie sich vorstellen,</w:t>
      </w:r>
      <w:r w:rsidR="00CE7929">
        <w:rPr>
          <w:color w:val="333333"/>
        </w:rPr>
        <w:t xml:space="preserve"> für eineinhalb </w:t>
      </w:r>
      <w:r w:rsidRPr="00E05745">
        <w:rPr>
          <w:color w:val="333333"/>
        </w:rPr>
        <w:t xml:space="preserve">Jahre </w:t>
      </w:r>
      <w:r w:rsidR="00BC6DC2">
        <w:rPr>
          <w:color w:val="333333"/>
        </w:rPr>
        <w:t>Pate</w:t>
      </w:r>
      <w:r w:rsidR="007F08E4">
        <w:rPr>
          <w:color w:val="333333"/>
        </w:rPr>
        <w:t xml:space="preserve"> zu werden und </w:t>
      </w:r>
      <w:r w:rsidRPr="00E05745">
        <w:rPr>
          <w:color w:val="333333"/>
        </w:rPr>
        <w:t>eine</w:t>
      </w:r>
      <w:r w:rsidR="00BC6DC2">
        <w:rPr>
          <w:color w:val="333333"/>
        </w:rPr>
        <w:t>n</w:t>
      </w:r>
      <w:r w:rsidRPr="00E05745">
        <w:rPr>
          <w:color w:val="333333"/>
        </w:rPr>
        <w:t xml:space="preserve"> Jugendliche</w:t>
      </w:r>
      <w:r w:rsidR="00BC6DC2">
        <w:rPr>
          <w:color w:val="333333"/>
        </w:rPr>
        <w:t>n auf dem</w:t>
      </w:r>
      <w:r w:rsidRPr="00E05745">
        <w:rPr>
          <w:color w:val="333333"/>
        </w:rPr>
        <w:t xml:space="preserve"> Weg von der Schule ins Berufsleben zu begleiten und zu unterstützen?</w:t>
      </w:r>
    </w:p>
    <w:p w:rsidR="00E05745" w:rsidRDefault="00E05745" w:rsidP="007F08E4">
      <w:pPr>
        <w:pStyle w:val="Textkrper"/>
        <w:jc w:val="center"/>
        <w:outlineLvl w:val="0"/>
        <w:rPr>
          <w:color w:val="333333"/>
        </w:rPr>
      </w:pPr>
    </w:p>
    <w:p w:rsidR="00E05745" w:rsidRPr="00E05745" w:rsidRDefault="00E05745" w:rsidP="007F08E4">
      <w:pPr>
        <w:pStyle w:val="Textkrper"/>
        <w:jc w:val="center"/>
        <w:outlineLvl w:val="0"/>
        <w:rPr>
          <w:color w:val="333333"/>
        </w:rPr>
      </w:pPr>
      <w:r>
        <w:rPr>
          <w:color w:val="333333"/>
        </w:rPr>
        <w:t xml:space="preserve">Haben Sie ca. </w:t>
      </w:r>
      <w:r w:rsidR="00CE7929">
        <w:rPr>
          <w:color w:val="333333"/>
        </w:rPr>
        <w:t>zwei</w:t>
      </w:r>
      <w:r>
        <w:rPr>
          <w:color w:val="333333"/>
        </w:rPr>
        <w:t xml:space="preserve"> Stunden in der Woche Zeit, die Sie jemanden schenken möchten?</w:t>
      </w:r>
      <w:r w:rsidR="00377D12" w:rsidRPr="00377D12">
        <w:t xml:space="preserve"> </w:t>
      </w:r>
    </w:p>
    <w:p w:rsidR="00504D12" w:rsidRPr="00E05745" w:rsidRDefault="00504D12" w:rsidP="00504D12">
      <w:pPr>
        <w:pStyle w:val="Textkrper"/>
        <w:outlineLvl w:val="0"/>
        <w:rPr>
          <w:color w:val="333333"/>
        </w:rPr>
      </w:pPr>
    </w:p>
    <w:p w:rsidR="00504D12" w:rsidRDefault="00504D12" w:rsidP="007F08E4">
      <w:pPr>
        <w:jc w:val="center"/>
        <w:rPr>
          <w:rFonts w:ascii="Arial" w:hAnsi="Arial" w:cs="Arial"/>
          <w:sz w:val="24"/>
          <w:szCs w:val="24"/>
        </w:rPr>
      </w:pPr>
      <w:r w:rsidRPr="00E05745">
        <w:rPr>
          <w:rFonts w:ascii="Arial" w:hAnsi="Arial" w:cs="Arial"/>
          <w:sz w:val="24"/>
          <w:szCs w:val="24"/>
        </w:rPr>
        <w:t xml:space="preserve">Dann melden Sie sich </w:t>
      </w:r>
      <w:r w:rsidR="00E05745">
        <w:rPr>
          <w:rFonts w:ascii="Arial" w:hAnsi="Arial" w:cs="Arial"/>
          <w:sz w:val="24"/>
          <w:szCs w:val="24"/>
        </w:rPr>
        <w:t>im Freiwilligenzentrum</w:t>
      </w:r>
      <w:r w:rsidRPr="00E05745">
        <w:rPr>
          <w:rFonts w:ascii="Arial" w:hAnsi="Arial" w:cs="Arial"/>
          <w:sz w:val="24"/>
          <w:szCs w:val="24"/>
        </w:rPr>
        <w:t xml:space="preserve"> CariThek. </w:t>
      </w:r>
      <w:r w:rsidR="00E05745">
        <w:rPr>
          <w:rFonts w:ascii="Arial" w:hAnsi="Arial" w:cs="Arial"/>
          <w:sz w:val="24"/>
          <w:szCs w:val="24"/>
        </w:rPr>
        <w:t>Für Ihr freiwilliges Engagement als Schülerpat</w:t>
      </w:r>
      <w:r w:rsidR="00BC6DC2">
        <w:rPr>
          <w:rFonts w:ascii="Arial" w:hAnsi="Arial" w:cs="Arial"/>
          <w:sz w:val="24"/>
          <w:szCs w:val="24"/>
        </w:rPr>
        <w:t>e</w:t>
      </w:r>
      <w:r w:rsidR="00E05745">
        <w:rPr>
          <w:rFonts w:ascii="Arial" w:hAnsi="Arial" w:cs="Arial"/>
          <w:sz w:val="24"/>
          <w:szCs w:val="24"/>
        </w:rPr>
        <w:t xml:space="preserve"> bietet Ihnen die </w:t>
      </w:r>
      <w:proofErr w:type="spellStart"/>
      <w:r w:rsidR="00E05745">
        <w:rPr>
          <w:rFonts w:ascii="Arial" w:hAnsi="Arial" w:cs="Arial"/>
          <w:sz w:val="24"/>
          <w:szCs w:val="24"/>
        </w:rPr>
        <w:t>CariThek</w:t>
      </w:r>
      <w:proofErr w:type="spellEnd"/>
      <w:r w:rsidR="00E05745">
        <w:rPr>
          <w:rFonts w:ascii="Arial" w:hAnsi="Arial" w:cs="Arial"/>
          <w:sz w:val="24"/>
          <w:szCs w:val="24"/>
        </w:rPr>
        <w:t xml:space="preserve"> Begleitung, Fortbildung, Versicherungsschutz</w:t>
      </w:r>
      <w:r w:rsidR="00755613">
        <w:rPr>
          <w:rFonts w:ascii="Arial" w:hAnsi="Arial" w:cs="Arial"/>
          <w:sz w:val="24"/>
          <w:szCs w:val="24"/>
        </w:rPr>
        <w:t>, Tätigkeitsnachweis</w:t>
      </w:r>
      <w:r w:rsidR="00E05745">
        <w:rPr>
          <w:rFonts w:ascii="Arial" w:hAnsi="Arial" w:cs="Arial"/>
          <w:sz w:val="24"/>
          <w:szCs w:val="24"/>
        </w:rPr>
        <w:t>.</w:t>
      </w:r>
    </w:p>
    <w:p w:rsidR="00E05745" w:rsidRDefault="00E05745" w:rsidP="007F08E4">
      <w:pPr>
        <w:jc w:val="center"/>
        <w:rPr>
          <w:rFonts w:ascii="Arial" w:hAnsi="Arial" w:cs="Arial"/>
          <w:sz w:val="24"/>
          <w:szCs w:val="24"/>
        </w:rPr>
      </w:pPr>
    </w:p>
    <w:p w:rsidR="00E05745" w:rsidRPr="00E05745" w:rsidRDefault="00E05745" w:rsidP="007F08E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E05745">
        <w:rPr>
          <w:rFonts w:ascii="Arial" w:hAnsi="Arial" w:cs="Arial"/>
          <w:sz w:val="24"/>
          <w:szCs w:val="24"/>
          <w:lang w:val="en-US"/>
        </w:rPr>
        <w:t>Tel.: 0951/ 8604 140</w:t>
      </w:r>
    </w:p>
    <w:p w:rsidR="00E05745" w:rsidRDefault="00E05745" w:rsidP="007F08E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E05745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7" w:history="1">
        <w:r w:rsidR="007F08E4" w:rsidRPr="001A2B88">
          <w:rPr>
            <w:rStyle w:val="Hyperlink"/>
            <w:rFonts w:ascii="Arial" w:hAnsi="Arial" w:cs="Arial"/>
            <w:sz w:val="24"/>
            <w:szCs w:val="24"/>
            <w:lang w:val="en-US"/>
          </w:rPr>
          <w:t>simone.famulla@caritas-bamberg.de</w:t>
        </w:r>
      </w:hyperlink>
    </w:p>
    <w:p w:rsidR="007F08E4" w:rsidRDefault="007F08E4" w:rsidP="007F08E4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F08E4" w:rsidRPr="007F08E4" w:rsidTr="007F08E4">
        <w:tc>
          <w:tcPr>
            <w:tcW w:w="4606" w:type="dxa"/>
          </w:tcPr>
          <w:p w:rsidR="00CE7929" w:rsidRPr="00BC6DC2" w:rsidRDefault="00CE7929" w:rsidP="007F08E4">
            <w:pPr>
              <w:jc w:val="both"/>
              <w:rPr>
                <w:rFonts w:ascii="Calibri" w:eastAsia="Times New Roman" w:hAnsi="Calibri" w:cs="Times New Roman"/>
                <w:i/>
                <w:color w:val="7F7F7F" w:themeColor="text1" w:themeTint="80"/>
                <w:lang w:val="en-US"/>
              </w:rPr>
            </w:pPr>
          </w:p>
          <w:p w:rsidR="00CE7929" w:rsidRDefault="007F08E4" w:rsidP="007F08E4">
            <w:pPr>
              <w:jc w:val="both"/>
              <w:rPr>
                <w:rFonts w:ascii="Calibri" w:eastAsia="Times New Roman" w:hAnsi="Calibri" w:cs="Times New Roman"/>
                <w:i/>
                <w:color w:val="7F7F7F" w:themeColor="text1" w:themeTint="80"/>
              </w:rPr>
            </w:pPr>
            <w:r w:rsidRPr="007F08E4">
              <w:rPr>
                <w:rFonts w:ascii="Calibri" w:eastAsia="Times New Roman" w:hAnsi="Calibri" w:cs="Times New Roman"/>
                <w:i/>
                <w:color w:val="7F7F7F" w:themeColor="text1" w:themeTint="80"/>
              </w:rPr>
              <w:t>Rückmeldung eine</w:t>
            </w:r>
            <w:r>
              <w:rPr>
                <w:rFonts w:ascii="Calibri" w:eastAsia="Times New Roman" w:hAnsi="Calibri" w:cs="Times New Roman"/>
                <w:i/>
                <w:color w:val="7F7F7F" w:themeColor="text1" w:themeTint="80"/>
              </w:rPr>
              <w:t>r</w:t>
            </w:r>
            <w:r w:rsidRPr="007F08E4">
              <w:rPr>
                <w:rFonts w:ascii="Calibri" w:eastAsia="Times New Roman" w:hAnsi="Calibri" w:cs="Times New Roman"/>
                <w:i/>
                <w:color w:val="7F7F7F" w:themeColor="text1" w:themeTint="80"/>
              </w:rPr>
              <w:t xml:space="preserve"> Schülerpat</w:t>
            </w:r>
            <w:r>
              <w:rPr>
                <w:rFonts w:ascii="Calibri" w:eastAsia="Times New Roman" w:hAnsi="Calibri" w:cs="Times New Roman"/>
                <w:i/>
                <w:color w:val="7F7F7F" w:themeColor="text1" w:themeTint="80"/>
              </w:rPr>
              <w:t>in</w:t>
            </w:r>
            <w:r w:rsidRPr="007F08E4">
              <w:rPr>
                <w:rFonts w:ascii="Calibri" w:eastAsia="Times New Roman" w:hAnsi="Calibri" w:cs="Times New Roman"/>
                <w:i/>
                <w:color w:val="7F7F7F" w:themeColor="text1" w:themeTint="80"/>
              </w:rPr>
              <w:t xml:space="preserve">: </w:t>
            </w:r>
          </w:p>
          <w:p w:rsidR="007F08E4" w:rsidRPr="00BC6DC2" w:rsidRDefault="007F08E4" w:rsidP="007F08E4">
            <w:pPr>
              <w:jc w:val="both"/>
              <w:rPr>
                <w:rFonts w:ascii="Calibri" w:eastAsia="Times New Roman" w:hAnsi="Calibri" w:cs="Times New Roman"/>
                <w:i/>
                <w:color w:val="404040" w:themeColor="text1" w:themeTint="BF"/>
              </w:rPr>
            </w:pPr>
            <w:r w:rsidRPr="00BC6DC2">
              <w:rPr>
                <w:rFonts w:ascii="Calibri" w:eastAsia="Times New Roman" w:hAnsi="Calibri" w:cs="Times New Roman"/>
                <w:i/>
                <w:color w:val="404040" w:themeColor="text1" w:themeTint="BF"/>
              </w:rPr>
              <w:t>„Mein</w:t>
            </w:r>
            <w:r w:rsidR="00CE7929" w:rsidRPr="00BC6DC2">
              <w:rPr>
                <w:rFonts w:ascii="Calibri" w:eastAsia="Times New Roman" w:hAnsi="Calibri" w:cs="Times New Roman"/>
                <w:i/>
                <w:color w:val="404040" w:themeColor="text1" w:themeTint="BF"/>
              </w:rPr>
              <w:t>e</w:t>
            </w:r>
            <w:r w:rsidRPr="00BC6DC2">
              <w:rPr>
                <w:rFonts w:ascii="Calibri" w:eastAsia="Times New Roman" w:hAnsi="Calibri" w:cs="Times New Roman"/>
                <w:i/>
                <w:color w:val="404040" w:themeColor="text1" w:themeTint="BF"/>
              </w:rPr>
              <w:t xml:space="preserve"> Schülerin lernt schnell, wir wiederholen wöchentlich ihren Unterrichtsstoff und klären mögliche Fragen.… Wir waren sogar schon einmal </w:t>
            </w:r>
            <w:r w:rsidR="00CE7929" w:rsidRPr="00BC6DC2">
              <w:rPr>
                <w:rFonts w:ascii="Calibri" w:eastAsia="Times New Roman" w:hAnsi="Calibri" w:cs="Times New Roman"/>
                <w:i/>
                <w:color w:val="404040" w:themeColor="text1" w:themeTint="BF"/>
              </w:rPr>
              <w:t>Schwimmen</w:t>
            </w:r>
            <w:r w:rsidRPr="00BC6DC2">
              <w:rPr>
                <w:rFonts w:ascii="Calibri" w:eastAsia="Times New Roman" w:hAnsi="Calibri" w:cs="Times New Roman"/>
                <w:i/>
                <w:color w:val="404040" w:themeColor="text1" w:themeTint="BF"/>
              </w:rPr>
              <w:t xml:space="preserve"> und Joggen. Anfangs war </w:t>
            </w:r>
            <w:r w:rsidR="00CE7929" w:rsidRPr="00BC6DC2">
              <w:rPr>
                <w:rFonts w:ascii="Calibri" w:eastAsia="Times New Roman" w:hAnsi="Calibri" w:cs="Times New Roman"/>
                <w:i/>
                <w:color w:val="404040" w:themeColor="text1" w:themeTint="BF"/>
              </w:rPr>
              <w:t>sie</w:t>
            </w:r>
            <w:r w:rsidRPr="00BC6DC2">
              <w:rPr>
                <w:rFonts w:ascii="Calibri" w:eastAsia="Times New Roman" w:hAnsi="Calibri" w:cs="Times New Roman"/>
                <w:i/>
                <w:color w:val="404040" w:themeColor="text1" w:themeTint="BF"/>
              </w:rPr>
              <w:t xml:space="preserve"> sehr schüchtern und zurückhaltend, doch mittlerweile ist </w:t>
            </w:r>
            <w:r w:rsidR="00CE7929" w:rsidRPr="00BC6DC2">
              <w:rPr>
                <w:rFonts w:ascii="Calibri" w:eastAsia="Times New Roman" w:hAnsi="Calibri" w:cs="Times New Roman"/>
                <w:i/>
                <w:color w:val="404040" w:themeColor="text1" w:themeTint="BF"/>
              </w:rPr>
              <w:t>sie</w:t>
            </w:r>
            <w:r w:rsidRPr="00BC6DC2">
              <w:rPr>
                <w:rFonts w:ascii="Calibri" w:eastAsia="Times New Roman" w:hAnsi="Calibri" w:cs="Times New Roman"/>
                <w:i/>
                <w:color w:val="404040" w:themeColor="text1" w:themeTint="BF"/>
              </w:rPr>
              <w:t xml:space="preserve"> auch immer wie</w:t>
            </w:r>
            <w:r w:rsidR="00CE7929" w:rsidRPr="00BC6DC2">
              <w:rPr>
                <w:rFonts w:ascii="Calibri" w:eastAsia="Times New Roman" w:hAnsi="Calibri" w:cs="Times New Roman"/>
                <w:i/>
                <w:color w:val="404040" w:themeColor="text1" w:themeTint="BF"/>
              </w:rPr>
              <w:t>der mal für einen Witz zu haben und öffnet sich immer mehr</w:t>
            </w:r>
            <w:r w:rsidRPr="00BC6DC2">
              <w:rPr>
                <w:rFonts w:ascii="Calibri" w:eastAsia="Times New Roman" w:hAnsi="Calibri" w:cs="Times New Roman"/>
                <w:i/>
                <w:color w:val="404040" w:themeColor="text1" w:themeTint="BF"/>
              </w:rPr>
              <w:t xml:space="preserve"> […]. Also glaube ich echt, dass da eine Freundschaft entsteht. Meistens reden wir von </w:t>
            </w:r>
            <w:r w:rsidR="00CE7929" w:rsidRPr="00BC6DC2">
              <w:rPr>
                <w:rFonts w:ascii="Calibri" w:eastAsia="Times New Roman" w:hAnsi="Calibri" w:cs="Times New Roman"/>
                <w:i/>
                <w:color w:val="404040" w:themeColor="text1" w:themeTint="BF"/>
              </w:rPr>
              <w:t xml:space="preserve">ihren </w:t>
            </w:r>
            <w:r w:rsidRPr="00BC6DC2">
              <w:rPr>
                <w:rFonts w:ascii="Calibri" w:eastAsia="Times New Roman" w:hAnsi="Calibri" w:cs="Times New Roman"/>
                <w:i/>
                <w:color w:val="404040" w:themeColor="text1" w:themeTint="BF"/>
              </w:rPr>
              <w:t xml:space="preserve">Aufgaben in der Schule, allgemein über </w:t>
            </w:r>
            <w:r w:rsidR="00CE7929" w:rsidRPr="00BC6DC2">
              <w:rPr>
                <w:rFonts w:ascii="Calibri" w:eastAsia="Times New Roman" w:hAnsi="Calibri" w:cs="Times New Roman"/>
                <w:i/>
                <w:color w:val="404040" w:themeColor="text1" w:themeTint="BF"/>
              </w:rPr>
              <w:t>Musik, Sport, Ziele im Leben</w:t>
            </w:r>
            <w:r w:rsidRPr="00BC6DC2">
              <w:rPr>
                <w:rFonts w:ascii="Calibri" w:eastAsia="Times New Roman" w:hAnsi="Calibri" w:cs="Times New Roman"/>
                <w:i/>
                <w:color w:val="404040" w:themeColor="text1" w:themeTint="BF"/>
              </w:rPr>
              <w:t xml:space="preserve">. […] </w:t>
            </w:r>
            <w:r w:rsidRPr="00BC6DC2">
              <w:rPr>
                <w:rFonts w:ascii="Calibri" w:eastAsia="Times New Roman" w:hAnsi="Calibri" w:cs="Times New Roman"/>
                <w:bCs/>
                <w:i/>
                <w:iCs/>
                <w:color w:val="404040" w:themeColor="text1" w:themeTint="BF"/>
              </w:rPr>
              <w:t>Das Projekt stellt mich wie erwartet echt sehr zufrieden und deshalb wollte ich mich nochmal recht herzlich bedanken</w:t>
            </w:r>
            <w:r w:rsidRPr="00BC6DC2">
              <w:rPr>
                <w:rFonts w:ascii="Calibri" w:eastAsia="Times New Roman" w:hAnsi="Calibri" w:cs="Times New Roman"/>
                <w:i/>
                <w:color w:val="404040" w:themeColor="text1" w:themeTint="BF"/>
              </w:rPr>
              <w:t xml:space="preserve"> […] ein großes Dankeschön für die Möglichkeit […]“.</w:t>
            </w:r>
          </w:p>
          <w:p w:rsidR="007F08E4" w:rsidRPr="007F08E4" w:rsidRDefault="007F08E4" w:rsidP="007F08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7F08E4" w:rsidRDefault="007F08E4" w:rsidP="007F08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08E4" w:rsidRPr="007F08E4" w:rsidRDefault="007F08E4" w:rsidP="007F08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72EC37C" wp14:editId="780E3579">
                  <wp:extent cx="2779342" cy="2592000"/>
                  <wp:effectExtent l="0" t="0" r="254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342" cy="259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8E4" w:rsidRPr="007F08E4" w:rsidRDefault="007F08E4" w:rsidP="007F08E4">
      <w:pPr>
        <w:jc w:val="center"/>
        <w:rPr>
          <w:rFonts w:ascii="Arial" w:hAnsi="Arial" w:cs="Arial"/>
          <w:sz w:val="24"/>
          <w:szCs w:val="24"/>
        </w:rPr>
      </w:pPr>
    </w:p>
    <w:p w:rsidR="00E05745" w:rsidRPr="007F08E4" w:rsidRDefault="00E05745" w:rsidP="00504D12">
      <w:pPr>
        <w:rPr>
          <w:rFonts w:ascii="Arial" w:hAnsi="Arial" w:cs="Arial"/>
          <w:sz w:val="24"/>
          <w:szCs w:val="24"/>
        </w:rPr>
      </w:pPr>
    </w:p>
    <w:p w:rsidR="00E05745" w:rsidRPr="00E05745" w:rsidRDefault="00E05745" w:rsidP="00E05745">
      <w:pPr>
        <w:jc w:val="both"/>
        <w:rPr>
          <w:rFonts w:ascii="Calibri" w:eastAsia="Times New Roman" w:hAnsi="Calibri" w:cs="Times New Roman"/>
          <w:i/>
          <w:color w:val="808080" w:themeColor="background1" w:themeShade="80"/>
        </w:rPr>
      </w:pPr>
    </w:p>
    <w:p w:rsidR="00E05745" w:rsidRPr="00E05745" w:rsidRDefault="00E05745" w:rsidP="00504D12">
      <w:pPr>
        <w:rPr>
          <w:rFonts w:ascii="Arial" w:hAnsi="Arial" w:cs="Arial"/>
          <w:sz w:val="24"/>
          <w:szCs w:val="24"/>
        </w:rPr>
      </w:pPr>
    </w:p>
    <w:sectPr w:rsidR="00E05745" w:rsidRPr="00E0574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31" w:rsidRDefault="00D02931" w:rsidP="00CE7929">
      <w:r>
        <w:separator/>
      </w:r>
    </w:p>
  </w:endnote>
  <w:endnote w:type="continuationSeparator" w:id="0">
    <w:p w:rsidR="00D02931" w:rsidRDefault="00D02931" w:rsidP="00CE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31" w:rsidRDefault="00D02931" w:rsidP="00CE7929">
      <w:r>
        <w:separator/>
      </w:r>
    </w:p>
  </w:footnote>
  <w:footnote w:type="continuationSeparator" w:id="0">
    <w:p w:rsidR="00D02931" w:rsidRDefault="00D02931" w:rsidP="00CE7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29" w:rsidRDefault="00CE7929">
    <w:pPr>
      <w:pStyle w:val="Kopfzeile"/>
    </w:pPr>
    <w:r>
      <w:rPr>
        <w:noProof/>
        <w:lang w:eastAsia="de-DE"/>
      </w:rPr>
      <w:drawing>
        <wp:inline distT="0" distB="0" distL="0" distR="0" wp14:anchorId="102240A6" wp14:editId="0D16C732">
          <wp:extent cx="1620000" cy="853943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u_caritaskreuz_groß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85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929" w:rsidRDefault="00CE79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2"/>
    <w:rsid w:val="00001628"/>
    <w:rsid w:val="000E7379"/>
    <w:rsid w:val="00377D12"/>
    <w:rsid w:val="003A072C"/>
    <w:rsid w:val="00504D12"/>
    <w:rsid w:val="00755613"/>
    <w:rsid w:val="007F08E4"/>
    <w:rsid w:val="00BC6DC2"/>
    <w:rsid w:val="00BE0BAD"/>
    <w:rsid w:val="00CE7929"/>
    <w:rsid w:val="00D02931"/>
    <w:rsid w:val="00D6429E"/>
    <w:rsid w:val="00E05745"/>
    <w:rsid w:val="00F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04D12"/>
    <w:rPr>
      <w:rFonts w:ascii="Arial" w:eastAsia="Arial Unicode MS" w:hAnsi="Arial" w:cs="Arial"/>
      <w:b/>
      <w:color w:val="80808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04D12"/>
    <w:rPr>
      <w:rFonts w:ascii="Arial" w:eastAsia="Arial Unicode MS" w:hAnsi="Arial" w:cs="Arial"/>
      <w:b/>
      <w:color w:val="80808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7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F08E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F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79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7929"/>
  </w:style>
  <w:style w:type="paragraph" w:styleId="Fuzeile">
    <w:name w:val="footer"/>
    <w:basedOn w:val="Standard"/>
    <w:link w:val="FuzeileZchn"/>
    <w:uiPriority w:val="99"/>
    <w:unhideWhenUsed/>
    <w:rsid w:val="00CE79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04D12"/>
    <w:rPr>
      <w:rFonts w:ascii="Arial" w:eastAsia="Arial Unicode MS" w:hAnsi="Arial" w:cs="Arial"/>
      <w:b/>
      <w:color w:val="80808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04D12"/>
    <w:rPr>
      <w:rFonts w:ascii="Arial" w:eastAsia="Arial Unicode MS" w:hAnsi="Arial" w:cs="Arial"/>
      <w:b/>
      <w:color w:val="80808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7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F08E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F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79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7929"/>
  </w:style>
  <w:style w:type="paragraph" w:styleId="Fuzeile">
    <w:name w:val="footer"/>
    <w:basedOn w:val="Standard"/>
    <w:link w:val="FuzeileZchn"/>
    <w:uiPriority w:val="99"/>
    <w:unhideWhenUsed/>
    <w:rsid w:val="00CE79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imone.famulla@caritas-bamber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Famulla</dc:creator>
  <cp:lastModifiedBy>Hannah</cp:lastModifiedBy>
  <cp:revision>2</cp:revision>
  <dcterms:created xsi:type="dcterms:W3CDTF">2016-02-23T17:15:00Z</dcterms:created>
  <dcterms:modified xsi:type="dcterms:W3CDTF">2016-02-23T17:15:00Z</dcterms:modified>
</cp:coreProperties>
</file>